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6EA89" w14:textId="2C49419B" w:rsidR="004543F9" w:rsidRDefault="00541B0A" w:rsidP="004543F9">
      <w:pPr>
        <w:jc w:val="both"/>
        <w:rPr>
          <w:rFonts w:ascii="Arial" w:eastAsia="Times New Roman" w:hAnsi="Arial" w:cs="Arial"/>
          <w:lang w:eastAsia="hr-HR"/>
        </w:rPr>
      </w:pPr>
      <w:bookmarkStart w:id="0" w:name="_GoBack"/>
      <w:bookmarkEnd w:id="0"/>
      <w:r w:rsidRPr="00334BFE">
        <w:t xml:space="preserve"> </w:t>
      </w:r>
      <w:r w:rsidR="004543F9" w:rsidRPr="004543F9">
        <w:rPr>
          <w:rFonts w:ascii="Arial" w:eastAsia="Times New Roman" w:hAnsi="Arial" w:cs="Arial"/>
          <w:b/>
          <w:bCs/>
          <w:lang w:eastAsia="hr-HR"/>
        </w:rPr>
        <w:t>MOSTAR, 23. lipnja 2026.</w:t>
      </w:r>
      <w:r w:rsidR="004543F9" w:rsidRPr="004543F9">
        <w:rPr>
          <w:rFonts w:ascii="Arial" w:eastAsia="Times New Roman" w:hAnsi="Arial" w:cs="Arial"/>
          <w:lang w:eastAsia="hr-HR"/>
        </w:rPr>
        <w:t xml:space="preserve"> – Požar koji je izbio na odlagalištu otpada Uborak u Mostaru uspješno je stavljen pod kontrolu i lokaliziran. Zbog izgaranja specifičnih materijala i pojave gustog dima, nadležne službe izdale su</w:t>
      </w:r>
      <w:r w:rsidR="00136D4F">
        <w:rPr>
          <w:rFonts w:ascii="Arial" w:eastAsia="Times New Roman" w:hAnsi="Arial" w:cs="Arial"/>
          <w:lang w:eastAsia="hr-HR"/>
        </w:rPr>
        <w:t xml:space="preserve"> </w:t>
      </w:r>
      <w:r w:rsidR="004543F9" w:rsidRPr="004543F9">
        <w:rPr>
          <w:rFonts w:ascii="Arial" w:eastAsia="Times New Roman" w:hAnsi="Arial" w:cs="Arial"/>
          <w:lang w:eastAsia="hr-HR"/>
        </w:rPr>
        <w:t>priopćenje s uputama i mjerama zaštite zdravlja građana.</w:t>
      </w:r>
    </w:p>
    <w:p w14:paraId="05CAF2B0" w14:textId="77777777" w:rsidR="004543F9" w:rsidRPr="004543F9" w:rsidRDefault="004543F9" w:rsidP="004543F9">
      <w:pPr>
        <w:jc w:val="both"/>
        <w:rPr>
          <w:rFonts w:ascii="Arial" w:eastAsia="Times New Roman" w:hAnsi="Arial" w:cs="Arial"/>
          <w:lang w:eastAsia="hr-HR"/>
        </w:rPr>
      </w:pPr>
    </w:p>
    <w:p w14:paraId="49F05D9D" w14:textId="77777777" w:rsidR="004543F9" w:rsidRPr="004543F9" w:rsidRDefault="004543F9" w:rsidP="004543F9">
      <w:pPr>
        <w:jc w:val="both"/>
        <w:rPr>
          <w:rFonts w:ascii="Arial" w:eastAsia="Times New Roman" w:hAnsi="Arial" w:cs="Arial"/>
          <w:lang w:eastAsia="hr-HR"/>
        </w:rPr>
      </w:pPr>
      <w:r w:rsidRPr="004543F9">
        <w:rPr>
          <w:rFonts w:ascii="Arial" w:eastAsia="Times New Roman" w:hAnsi="Arial" w:cs="Arial"/>
          <w:lang w:eastAsia="hr-HR"/>
        </w:rPr>
        <w:t>Civilna zaštita i zdravstvene institucije apeliraju na javnost da se strogo pridržava sljedećih mjera:</w:t>
      </w:r>
    </w:p>
    <w:p w14:paraId="447FD71B" w14:textId="0B6FB001" w:rsidR="004543F9" w:rsidRPr="004543F9" w:rsidRDefault="004543F9" w:rsidP="004543F9">
      <w:pPr>
        <w:numPr>
          <w:ilvl w:val="0"/>
          <w:numId w:val="1"/>
        </w:numPr>
        <w:rPr>
          <w:rFonts w:ascii="Arial" w:eastAsia="Times New Roman" w:hAnsi="Arial" w:cs="Arial"/>
          <w:lang w:eastAsia="hr-HR"/>
        </w:rPr>
      </w:pPr>
      <w:r w:rsidRPr="004543F9">
        <w:rPr>
          <w:rFonts w:ascii="Arial" w:eastAsia="Times New Roman" w:hAnsi="Arial" w:cs="Arial"/>
          <w:b/>
          <w:bCs/>
          <w:lang w:eastAsia="hr-HR"/>
        </w:rPr>
        <w:t>Prijava respiratornih smetnji:</w:t>
      </w:r>
      <w:r w:rsidRPr="004543F9">
        <w:rPr>
          <w:rFonts w:ascii="Arial" w:eastAsia="Times New Roman" w:hAnsi="Arial" w:cs="Arial"/>
          <w:lang w:eastAsia="hr-HR"/>
        </w:rPr>
        <w:t xml:space="preserve"> Omogućeno je da se sve osobe koje osjete poteškoće s disanjem, kašalj ili druge respiratorne probleme </w:t>
      </w:r>
      <w:r w:rsidR="00136D4F">
        <w:rPr>
          <w:rFonts w:ascii="Arial" w:eastAsia="Times New Roman" w:hAnsi="Arial" w:cs="Arial"/>
          <w:lang w:eastAsia="hr-HR"/>
        </w:rPr>
        <w:t>mogu</w:t>
      </w:r>
      <w:r w:rsidRPr="004543F9">
        <w:rPr>
          <w:rFonts w:ascii="Arial" w:eastAsia="Times New Roman" w:hAnsi="Arial" w:cs="Arial"/>
          <w:lang w:eastAsia="hr-HR"/>
        </w:rPr>
        <w:t xml:space="preserve"> jav</w:t>
      </w:r>
      <w:r w:rsidR="00136D4F">
        <w:rPr>
          <w:rFonts w:ascii="Arial" w:eastAsia="Times New Roman" w:hAnsi="Arial" w:cs="Arial"/>
          <w:lang w:eastAsia="hr-HR"/>
        </w:rPr>
        <w:t>iti</w:t>
      </w:r>
      <w:r w:rsidRPr="004543F9">
        <w:rPr>
          <w:rFonts w:ascii="Arial" w:eastAsia="Times New Roman" w:hAnsi="Arial" w:cs="Arial"/>
          <w:lang w:eastAsia="hr-HR"/>
        </w:rPr>
        <w:t xml:space="preserve"> u domove zdravlja radi pružanja </w:t>
      </w:r>
      <w:r w:rsidR="00136D4F">
        <w:rPr>
          <w:rFonts w:ascii="Arial" w:eastAsia="Times New Roman" w:hAnsi="Arial" w:cs="Arial"/>
          <w:lang w:eastAsia="hr-HR"/>
        </w:rPr>
        <w:t>odgovarajuće</w:t>
      </w:r>
      <w:r w:rsidRPr="004543F9">
        <w:rPr>
          <w:rFonts w:ascii="Arial" w:eastAsia="Times New Roman" w:hAnsi="Arial" w:cs="Arial"/>
          <w:lang w:eastAsia="hr-HR"/>
        </w:rPr>
        <w:t xml:space="preserve"> pomoći.</w:t>
      </w:r>
    </w:p>
    <w:p w14:paraId="776BFD6C" w14:textId="43D4B0FB" w:rsidR="004543F9" w:rsidRPr="004543F9" w:rsidRDefault="004543F9" w:rsidP="004543F9">
      <w:pPr>
        <w:numPr>
          <w:ilvl w:val="0"/>
          <w:numId w:val="1"/>
        </w:numPr>
        <w:rPr>
          <w:rFonts w:ascii="Arial" w:eastAsia="Times New Roman" w:hAnsi="Arial" w:cs="Arial"/>
          <w:lang w:eastAsia="hr-HR"/>
        </w:rPr>
      </w:pPr>
      <w:r w:rsidRPr="004543F9">
        <w:rPr>
          <w:rFonts w:ascii="Arial" w:eastAsia="Times New Roman" w:hAnsi="Arial" w:cs="Arial"/>
          <w:b/>
          <w:bCs/>
          <w:lang w:eastAsia="hr-HR"/>
        </w:rPr>
        <w:t>Obvezno pranje voća i povrća:</w:t>
      </w:r>
      <w:r w:rsidRPr="004543F9">
        <w:rPr>
          <w:rFonts w:ascii="Arial" w:eastAsia="Times New Roman" w:hAnsi="Arial" w:cs="Arial"/>
          <w:lang w:eastAsia="hr-HR"/>
        </w:rPr>
        <w:t xml:space="preserve"> Zbog taloženja čađi i pepela, svo voće i povrće prije konzumacije mora se temeljito oprati. </w:t>
      </w:r>
    </w:p>
    <w:p w14:paraId="04E6178B" w14:textId="77777777" w:rsidR="004543F9" w:rsidRPr="004543F9" w:rsidRDefault="004543F9" w:rsidP="004543F9">
      <w:pPr>
        <w:numPr>
          <w:ilvl w:val="0"/>
          <w:numId w:val="1"/>
        </w:numPr>
        <w:rPr>
          <w:rFonts w:ascii="Arial" w:eastAsia="Times New Roman" w:hAnsi="Arial" w:cs="Arial"/>
          <w:lang w:eastAsia="hr-HR"/>
        </w:rPr>
      </w:pPr>
      <w:r w:rsidRPr="004543F9">
        <w:rPr>
          <w:rFonts w:ascii="Arial" w:eastAsia="Times New Roman" w:hAnsi="Arial" w:cs="Arial"/>
          <w:b/>
          <w:bCs/>
          <w:lang w:eastAsia="hr-HR"/>
        </w:rPr>
        <w:t>Zaštita rizičnih skupina:</w:t>
      </w:r>
      <w:r w:rsidRPr="004543F9">
        <w:rPr>
          <w:rFonts w:ascii="Arial" w:eastAsia="Times New Roman" w:hAnsi="Arial" w:cs="Arial"/>
          <w:lang w:eastAsia="hr-HR"/>
        </w:rPr>
        <w:t xml:space="preserve"> Kronični bolesnici (osobito astmatičari), djeca, trudnice i starije osobe trebaju u potpunosti izbjegavati izlaganje vanjskom zraku i boravak na otvorenom u blizini zahvaćenog područja.</w:t>
      </w:r>
    </w:p>
    <w:p w14:paraId="0A21D3FD" w14:textId="600E9D7F" w:rsidR="004543F9" w:rsidRDefault="004543F9" w:rsidP="004543F9">
      <w:pPr>
        <w:numPr>
          <w:ilvl w:val="0"/>
          <w:numId w:val="1"/>
        </w:numPr>
        <w:rPr>
          <w:rFonts w:ascii="Arial" w:eastAsia="Times New Roman" w:hAnsi="Arial" w:cs="Arial"/>
          <w:lang w:eastAsia="hr-HR"/>
        </w:rPr>
      </w:pPr>
      <w:r w:rsidRPr="004543F9">
        <w:rPr>
          <w:rFonts w:ascii="Arial" w:eastAsia="Times New Roman" w:hAnsi="Arial" w:cs="Arial"/>
          <w:b/>
          <w:bCs/>
          <w:lang w:eastAsia="hr-HR"/>
        </w:rPr>
        <w:t>Zabrana korištenja otvorenih voda:</w:t>
      </w:r>
      <w:r w:rsidRPr="004543F9">
        <w:rPr>
          <w:rFonts w:ascii="Arial" w:eastAsia="Times New Roman" w:hAnsi="Arial" w:cs="Arial"/>
          <w:lang w:eastAsia="hr-HR"/>
        </w:rPr>
        <w:t xml:space="preserve"> </w:t>
      </w:r>
      <w:r w:rsidR="00136D4F">
        <w:rPr>
          <w:rFonts w:ascii="Arial" w:eastAsia="Times New Roman" w:hAnsi="Arial" w:cs="Arial"/>
          <w:lang w:eastAsia="hr-HR"/>
        </w:rPr>
        <w:t xml:space="preserve">I dalje se </w:t>
      </w:r>
      <w:r w:rsidRPr="004543F9">
        <w:rPr>
          <w:rFonts w:ascii="Arial" w:eastAsia="Times New Roman" w:hAnsi="Arial" w:cs="Arial"/>
          <w:lang w:eastAsia="hr-HR"/>
        </w:rPr>
        <w:t>zabranjuje i ne preporučuje korištenje vode iz obližnjih otvorenih bunara ili izvora sve dok nadležne sanitarne službe ne potvrde njezinu potpunu ispravnost.</w:t>
      </w:r>
    </w:p>
    <w:p w14:paraId="2BBD014E" w14:textId="77777777" w:rsidR="00136D4F" w:rsidRPr="004543F9" w:rsidRDefault="00136D4F" w:rsidP="004543F9">
      <w:pPr>
        <w:numPr>
          <w:ilvl w:val="0"/>
          <w:numId w:val="1"/>
        </w:numPr>
        <w:rPr>
          <w:rFonts w:ascii="Arial" w:eastAsia="Times New Roman" w:hAnsi="Arial" w:cs="Arial"/>
          <w:lang w:eastAsia="hr-HR"/>
        </w:rPr>
      </w:pPr>
    </w:p>
    <w:p w14:paraId="4ECE55FE" w14:textId="77777777" w:rsidR="004543F9" w:rsidRPr="004543F9" w:rsidRDefault="004543F9" w:rsidP="004543F9">
      <w:pPr>
        <w:rPr>
          <w:rFonts w:ascii="Arial" w:eastAsia="Times New Roman" w:hAnsi="Arial" w:cs="Arial"/>
          <w:lang w:eastAsia="hr-HR"/>
        </w:rPr>
      </w:pPr>
      <w:r w:rsidRPr="004543F9">
        <w:rPr>
          <w:rFonts w:ascii="Arial" w:eastAsia="Times New Roman" w:hAnsi="Arial" w:cs="Arial"/>
          <w:lang w:eastAsia="hr-HR"/>
        </w:rPr>
        <w:t>Nadležne službe nastavljaju pratiti situaciju na terenu, a građani se pozivaju da prate daljnje službene obavijesti Grada Mostara i Službe civilne zaštite putem lokalnih medija.</w:t>
      </w:r>
    </w:p>
    <w:p w14:paraId="5CC5DD3E" w14:textId="77777777" w:rsidR="004543F9" w:rsidRPr="004543F9" w:rsidRDefault="004543F9" w:rsidP="004543F9">
      <w:pPr>
        <w:rPr>
          <w:rFonts w:ascii="Arial" w:eastAsia="Times New Roman" w:hAnsi="Arial" w:cs="Arial"/>
          <w:lang w:eastAsia="hr-HR"/>
        </w:rPr>
      </w:pPr>
      <w:r w:rsidRPr="004543F9">
        <w:rPr>
          <w:rFonts w:ascii="Arial" w:eastAsia="Times New Roman" w:hAnsi="Arial" w:cs="Arial"/>
          <w:b/>
          <w:bCs/>
          <w:lang w:eastAsia="hr-HR"/>
        </w:rPr>
        <w:t>Kontakti dežurnih službi:</w:t>
      </w:r>
    </w:p>
    <w:p w14:paraId="2DC589E9" w14:textId="77777777" w:rsidR="004543F9" w:rsidRPr="004543F9" w:rsidRDefault="004543F9" w:rsidP="004543F9">
      <w:pPr>
        <w:numPr>
          <w:ilvl w:val="0"/>
          <w:numId w:val="2"/>
        </w:numPr>
        <w:rPr>
          <w:rFonts w:ascii="Arial" w:eastAsia="Times New Roman" w:hAnsi="Arial" w:cs="Arial"/>
          <w:lang w:eastAsia="hr-HR"/>
        </w:rPr>
      </w:pPr>
      <w:r w:rsidRPr="004543F9">
        <w:rPr>
          <w:rFonts w:ascii="Arial" w:eastAsia="Times New Roman" w:hAnsi="Arial" w:cs="Arial"/>
          <w:b/>
          <w:bCs/>
          <w:lang w:eastAsia="hr-HR"/>
        </w:rPr>
        <w:t>Civilna zaštita i vatrogasci:</w:t>
      </w:r>
      <w:r w:rsidRPr="004543F9">
        <w:rPr>
          <w:rFonts w:ascii="Arial" w:eastAsia="Times New Roman" w:hAnsi="Arial" w:cs="Arial"/>
          <w:lang w:eastAsia="hr-HR"/>
        </w:rPr>
        <w:t xml:space="preserve"> 121 / 123</w:t>
      </w:r>
    </w:p>
    <w:p w14:paraId="0E488930" w14:textId="3FB1B0FF" w:rsidR="004543F9" w:rsidRPr="004543F9" w:rsidRDefault="004543F9" w:rsidP="004543F9">
      <w:pPr>
        <w:numPr>
          <w:ilvl w:val="0"/>
          <w:numId w:val="2"/>
        </w:numPr>
        <w:rPr>
          <w:rFonts w:ascii="Arial" w:eastAsia="Times New Roman" w:hAnsi="Arial" w:cs="Arial"/>
          <w:lang w:eastAsia="hr-HR"/>
        </w:rPr>
      </w:pPr>
      <w:r w:rsidRPr="004543F9">
        <w:rPr>
          <w:rFonts w:ascii="Arial" w:eastAsia="Times New Roman" w:hAnsi="Arial" w:cs="Arial"/>
          <w:b/>
          <w:bCs/>
          <w:lang w:eastAsia="hr-HR"/>
        </w:rPr>
        <w:t>Hitna pomoć:</w:t>
      </w:r>
      <w:r w:rsidRPr="004543F9">
        <w:rPr>
          <w:rFonts w:ascii="Arial" w:eastAsia="Times New Roman" w:hAnsi="Arial" w:cs="Arial"/>
          <w:lang w:eastAsia="hr-HR"/>
        </w:rPr>
        <w:t xml:space="preserve"> 124</w:t>
      </w:r>
    </w:p>
    <w:p w14:paraId="0FC3AC3D" w14:textId="3720E095" w:rsidR="004543F9" w:rsidRPr="004543F9" w:rsidRDefault="004543F9" w:rsidP="00D975D2">
      <w:pPr>
        <w:numPr>
          <w:ilvl w:val="0"/>
          <w:numId w:val="2"/>
        </w:numPr>
        <w:rPr>
          <w:rFonts w:ascii="Arial" w:eastAsia="Times New Roman" w:hAnsi="Arial" w:cs="Arial"/>
          <w:lang w:eastAsia="hr-HR"/>
        </w:rPr>
      </w:pPr>
      <w:r w:rsidRPr="004543F9">
        <w:rPr>
          <w:rFonts w:ascii="Arial" w:eastAsia="Times New Roman" w:hAnsi="Arial" w:cs="Arial"/>
          <w:b/>
          <w:bCs/>
          <w:lang w:eastAsia="hr-HR"/>
        </w:rPr>
        <w:t>Operativni centar Grada Mostara:</w:t>
      </w:r>
      <w:r w:rsidRPr="004543F9">
        <w:rPr>
          <w:rFonts w:ascii="Arial" w:eastAsia="Times New Roman" w:hAnsi="Arial" w:cs="Arial"/>
          <w:lang w:eastAsia="hr-HR"/>
        </w:rPr>
        <w:t xml:space="preserve"> 036 558 25</w:t>
      </w:r>
      <w:r w:rsidR="00136D4F">
        <w:rPr>
          <w:rFonts w:ascii="Arial" w:eastAsia="Times New Roman" w:hAnsi="Arial" w:cs="Arial"/>
          <w:lang w:eastAsia="hr-HR"/>
        </w:rPr>
        <w:t>3</w:t>
      </w:r>
    </w:p>
    <w:sectPr w:rsidR="004543F9" w:rsidRPr="004543F9" w:rsidSect="00951450">
      <w:headerReference w:type="default" r:id="rId8"/>
      <w:footerReference w:type="default" r:id="rId9"/>
      <w:pgSz w:w="11900" w:h="16840"/>
      <w:pgMar w:top="2680" w:right="1104" w:bottom="1440" w:left="1440" w:header="708" w:footer="1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4C36E" w14:textId="77777777" w:rsidR="009D5144" w:rsidRDefault="009D5144" w:rsidP="00AA6E86">
      <w:r>
        <w:separator/>
      </w:r>
    </w:p>
  </w:endnote>
  <w:endnote w:type="continuationSeparator" w:id="0">
    <w:p w14:paraId="7B0E576A" w14:textId="77777777" w:rsidR="009D5144" w:rsidRDefault="009D5144" w:rsidP="00AA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D4E23" w14:textId="77777777" w:rsidR="00AA6E86" w:rsidRDefault="00AA6E86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287808A" wp14:editId="635AFD2E">
          <wp:simplePos x="0" y="0"/>
          <wp:positionH relativeFrom="column">
            <wp:posOffset>-863583</wp:posOffset>
          </wp:positionH>
          <wp:positionV relativeFrom="paragraph">
            <wp:posOffset>276860</wp:posOffset>
          </wp:positionV>
          <wp:extent cx="7528854" cy="885600"/>
          <wp:effectExtent l="0" t="0" r="254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854" cy="88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33DB6" w14:textId="77777777" w:rsidR="009D5144" w:rsidRDefault="009D5144" w:rsidP="00AA6E86">
      <w:r>
        <w:separator/>
      </w:r>
    </w:p>
  </w:footnote>
  <w:footnote w:type="continuationSeparator" w:id="0">
    <w:p w14:paraId="3BCDCEBD" w14:textId="77777777" w:rsidR="009D5144" w:rsidRDefault="009D5144" w:rsidP="00AA6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D6FB0" w14:textId="77777777" w:rsidR="00AA6E86" w:rsidRDefault="00CD111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4AC0F76E" wp14:editId="67E11FA2">
          <wp:simplePos x="0" y="0"/>
          <wp:positionH relativeFrom="column">
            <wp:posOffset>-923828</wp:posOffset>
          </wp:positionH>
          <wp:positionV relativeFrom="paragraph">
            <wp:posOffset>-430726</wp:posOffset>
          </wp:positionV>
          <wp:extent cx="7585121" cy="144065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5269" cy="1453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97211B"/>
    <w:multiLevelType w:val="multilevel"/>
    <w:tmpl w:val="777E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647711"/>
    <w:multiLevelType w:val="multilevel"/>
    <w:tmpl w:val="3B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E86"/>
    <w:rsid w:val="00022E8E"/>
    <w:rsid w:val="00031E82"/>
    <w:rsid w:val="00043269"/>
    <w:rsid w:val="000607E0"/>
    <w:rsid w:val="00081D45"/>
    <w:rsid w:val="00081E80"/>
    <w:rsid w:val="00082F2B"/>
    <w:rsid w:val="000A137B"/>
    <w:rsid w:val="000A208B"/>
    <w:rsid w:val="000C6793"/>
    <w:rsid w:val="000D5BCB"/>
    <w:rsid w:val="000D621C"/>
    <w:rsid w:val="000F0104"/>
    <w:rsid w:val="000F3A84"/>
    <w:rsid w:val="00111869"/>
    <w:rsid w:val="0012238A"/>
    <w:rsid w:val="00136D4F"/>
    <w:rsid w:val="00145147"/>
    <w:rsid w:val="00160B55"/>
    <w:rsid w:val="00164932"/>
    <w:rsid w:val="00167C46"/>
    <w:rsid w:val="001721E0"/>
    <w:rsid w:val="00196880"/>
    <w:rsid w:val="001A771B"/>
    <w:rsid w:val="001B297D"/>
    <w:rsid w:val="001D0B2E"/>
    <w:rsid w:val="001F0278"/>
    <w:rsid w:val="00220DA1"/>
    <w:rsid w:val="002342E6"/>
    <w:rsid w:val="00245714"/>
    <w:rsid w:val="00253664"/>
    <w:rsid w:val="00266770"/>
    <w:rsid w:val="00273DCC"/>
    <w:rsid w:val="002773DF"/>
    <w:rsid w:val="0029001E"/>
    <w:rsid w:val="00296FC1"/>
    <w:rsid w:val="002C0D40"/>
    <w:rsid w:val="002C3C77"/>
    <w:rsid w:val="002D200D"/>
    <w:rsid w:val="002E6474"/>
    <w:rsid w:val="002E7766"/>
    <w:rsid w:val="0030095E"/>
    <w:rsid w:val="0031725D"/>
    <w:rsid w:val="00325A0C"/>
    <w:rsid w:val="00334BFE"/>
    <w:rsid w:val="00346669"/>
    <w:rsid w:val="0036353B"/>
    <w:rsid w:val="003678B5"/>
    <w:rsid w:val="00385F74"/>
    <w:rsid w:val="003A4F06"/>
    <w:rsid w:val="003B325E"/>
    <w:rsid w:val="003B3346"/>
    <w:rsid w:val="003C067F"/>
    <w:rsid w:val="003C5ABB"/>
    <w:rsid w:val="003D0C92"/>
    <w:rsid w:val="003D1F69"/>
    <w:rsid w:val="003D2AAE"/>
    <w:rsid w:val="003E16CB"/>
    <w:rsid w:val="003E73F2"/>
    <w:rsid w:val="003E74FC"/>
    <w:rsid w:val="00401346"/>
    <w:rsid w:val="004543F9"/>
    <w:rsid w:val="00464A87"/>
    <w:rsid w:val="00470356"/>
    <w:rsid w:val="00482053"/>
    <w:rsid w:val="00485AB0"/>
    <w:rsid w:val="00495C13"/>
    <w:rsid w:val="004A3A06"/>
    <w:rsid w:val="004B2DE4"/>
    <w:rsid w:val="004B563D"/>
    <w:rsid w:val="004D3D2A"/>
    <w:rsid w:val="004F30FF"/>
    <w:rsid w:val="00501A24"/>
    <w:rsid w:val="00507E3C"/>
    <w:rsid w:val="00533DCC"/>
    <w:rsid w:val="00537BD3"/>
    <w:rsid w:val="00541B0A"/>
    <w:rsid w:val="0054354B"/>
    <w:rsid w:val="005446EE"/>
    <w:rsid w:val="00551821"/>
    <w:rsid w:val="00567A57"/>
    <w:rsid w:val="00583D31"/>
    <w:rsid w:val="00586675"/>
    <w:rsid w:val="0059208C"/>
    <w:rsid w:val="005C46C8"/>
    <w:rsid w:val="005D0903"/>
    <w:rsid w:val="005D7BF2"/>
    <w:rsid w:val="005E2D12"/>
    <w:rsid w:val="005E3BD3"/>
    <w:rsid w:val="005E4B21"/>
    <w:rsid w:val="005E7752"/>
    <w:rsid w:val="005F408A"/>
    <w:rsid w:val="005F5470"/>
    <w:rsid w:val="00602CDF"/>
    <w:rsid w:val="00607944"/>
    <w:rsid w:val="006248CF"/>
    <w:rsid w:val="0063113B"/>
    <w:rsid w:val="006321DB"/>
    <w:rsid w:val="00641306"/>
    <w:rsid w:val="006413C6"/>
    <w:rsid w:val="0067097F"/>
    <w:rsid w:val="00683D1C"/>
    <w:rsid w:val="00690867"/>
    <w:rsid w:val="00691CE7"/>
    <w:rsid w:val="006A5887"/>
    <w:rsid w:val="006A61B5"/>
    <w:rsid w:val="006C2948"/>
    <w:rsid w:val="006C413F"/>
    <w:rsid w:val="006C79A9"/>
    <w:rsid w:val="006F74D7"/>
    <w:rsid w:val="007367D0"/>
    <w:rsid w:val="00774A77"/>
    <w:rsid w:val="00797251"/>
    <w:rsid w:val="007A101E"/>
    <w:rsid w:val="007A3E8D"/>
    <w:rsid w:val="007A5DE0"/>
    <w:rsid w:val="007B73DD"/>
    <w:rsid w:val="007D738C"/>
    <w:rsid w:val="00832197"/>
    <w:rsid w:val="008364AE"/>
    <w:rsid w:val="008374A7"/>
    <w:rsid w:val="0084214C"/>
    <w:rsid w:val="00873689"/>
    <w:rsid w:val="00890443"/>
    <w:rsid w:val="008E24FA"/>
    <w:rsid w:val="008F543B"/>
    <w:rsid w:val="008F7011"/>
    <w:rsid w:val="009054C2"/>
    <w:rsid w:val="009111C8"/>
    <w:rsid w:val="00913974"/>
    <w:rsid w:val="00924969"/>
    <w:rsid w:val="00927BAC"/>
    <w:rsid w:val="00941937"/>
    <w:rsid w:val="00951450"/>
    <w:rsid w:val="00971A01"/>
    <w:rsid w:val="00991320"/>
    <w:rsid w:val="009C6735"/>
    <w:rsid w:val="009D5144"/>
    <w:rsid w:val="00A3173A"/>
    <w:rsid w:val="00A4553B"/>
    <w:rsid w:val="00A52EFC"/>
    <w:rsid w:val="00A5342B"/>
    <w:rsid w:val="00A53A0F"/>
    <w:rsid w:val="00A6767B"/>
    <w:rsid w:val="00AA6E86"/>
    <w:rsid w:val="00AB15DA"/>
    <w:rsid w:val="00AC1A38"/>
    <w:rsid w:val="00AE1840"/>
    <w:rsid w:val="00AE599E"/>
    <w:rsid w:val="00AE7D03"/>
    <w:rsid w:val="00AF2D1B"/>
    <w:rsid w:val="00B00247"/>
    <w:rsid w:val="00B15467"/>
    <w:rsid w:val="00B25297"/>
    <w:rsid w:val="00B34ECA"/>
    <w:rsid w:val="00B368EB"/>
    <w:rsid w:val="00B65A19"/>
    <w:rsid w:val="00B7518D"/>
    <w:rsid w:val="00BA0515"/>
    <w:rsid w:val="00BA5E80"/>
    <w:rsid w:val="00BA6430"/>
    <w:rsid w:val="00BB2670"/>
    <w:rsid w:val="00BD2051"/>
    <w:rsid w:val="00BE54FD"/>
    <w:rsid w:val="00BF7E8C"/>
    <w:rsid w:val="00C121CD"/>
    <w:rsid w:val="00C2434D"/>
    <w:rsid w:val="00C36C61"/>
    <w:rsid w:val="00C65465"/>
    <w:rsid w:val="00C73F38"/>
    <w:rsid w:val="00C866B2"/>
    <w:rsid w:val="00C91767"/>
    <w:rsid w:val="00CA579F"/>
    <w:rsid w:val="00CA7BB5"/>
    <w:rsid w:val="00CD111A"/>
    <w:rsid w:val="00CD2F8A"/>
    <w:rsid w:val="00D05CF5"/>
    <w:rsid w:val="00D15B8D"/>
    <w:rsid w:val="00D40A16"/>
    <w:rsid w:val="00D54657"/>
    <w:rsid w:val="00DA4832"/>
    <w:rsid w:val="00DB6789"/>
    <w:rsid w:val="00DB67A0"/>
    <w:rsid w:val="00DD56A4"/>
    <w:rsid w:val="00DD5734"/>
    <w:rsid w:val="00DE047E"/>
    <w:rsid w:val="00E170C0"/>
    <w:rsid w:val="00E53F3F"/>
    <w:rsid w:val="00E55042"/>
    <w:rsid w:val="00E878B5"/>
    <w:rsid w:val="00E95E83"/>
    <w:rsid w:val="00EA14FF"/>
    <w:rsid w:val="00EC5859"/>
    <w:rsid w:val="00EE5FD9"/>
    <w:rsid w:val="00EF1DF2"/>
    <w:rsid w:val="00EF2ECE"/>
    <w:rsid w:val="00F01310"/>
    <w:rsid w:val="00F25025"/>
    <w:rsid w:val="00F46EB2"/>
    <w:rsid w:val="00F662B8"/>
    <w:rsid w:val="00F77AB8"/>
    <w:rsid w:val="00F844DB"/>
    <w:rsid w:val="00F865A0"/>
    <w:rsid w:val="00F97E32"/>
    <w:rsid w:val="00FA6F9D"/>
    <w:rsid w:val="00FB1790"/>
    <w:rsid w:val="00FC3BFF"/>
    <w:rsid w:val="00FC5CF0"/>
    <w:rsid w:val="00FD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C141F"/>
  <w15:docId w15:val="{6D4F1D77-73B4-4DC8-ABB5-50E5DEBA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B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A6E86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A6E86"/>
  </w:style>
  <w:style w:type="paragraph" w:styleId="Podnoje">
    <w:name w:val="footer"/>
    <w:basedOn w:val="Normal"/>
    <w:link w:val="PodnojeChar"/>
    <w:uiPriority w:val="99"/>
    <w:unhideWhenUsed/>
    <w:rsid w:val="00AA6E86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A6E86"/>
  </w:style>
  <w:style w:type="character" w:styleId="Hiperveza">
    <w:name w:val="Hyperlink"/>
    <w:basedOn w:val="Zadanifontodlomka"/>
    <w:uiPriority w:val="99"/>
    <w:unhideWhenUsed/>
    <w:rsid w:val="00B65A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22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2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2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53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0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072F2C-6368-4815-98CC-7D83A018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Korisnik</cp:lastModifiedBy>
  <cp:revision>2</cp:revision>
  <cp:lastPrinted>2026-06-23T12:58:00Z</cp:lastPrinted>
  <dcterms:created xsi:type="dcterms:W3CDTF">2026-06-23T14:44:00Z</dcterms:created>
  <dcterms:modified xsi:type="dcterms:W3CDTF">2026-06-23T14:44:00Z</dcterms:modified>
</cp:coreProperties>
</file>